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A1" w:rsidRDefault="002606A1" w:rsidP="00627555">
      <w:pPr>
        <w:ind w:firstLineChars="67" w:firstLine="141"/>
        <w:jc w:val="center"/>
        <w:rPr>
          <w:sz w:val="22"/>
        </w:rPr>
      </w:pPr>
      <w:bookmarkStart w:id="0" w:name="_GoBack"/>
      <w:bookmarkEnd w:id="0"/>
      <w:r>
        <w:rPr>
          <w:rFonts w:hint="eastAsia"/>
        </w:rPr>
        <w:t>ゲノムコンシェルジュとは</w:t>
      </w:r>
    </w:p>
    <w:p w:rsidR="005B0E55" w:rsidRPr="002606A1" w:rsidRDefault="005B0E55" w:rsidP="005B0E55">
      <w:pPr>
        <w:ind w:right="840"/>
      </w:pPr>
    </w:p>
    <w:p w:rsidR="001E6F88" w:rsidRDefault="00844531" w:rsidP="005B0E55">
      <w:pPr>
        <w:jc w:val="left"/>
      </w:pPr>
      <w:r>
        <w:rPr>
          <w:rFonts w:hint="eastAsia"/>
          <w:noProof/>
        </w:rPr>
        <w:drawing>
          <wp:inline distT="0" distB="0" distL="0" distR="0">
            <wp:extent cx="1571625"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43050"/>
                    </a:xfrm>
                    <a:prstGeom prst="rect">
                      <a:avLst/>
                    </a:prstGeom>
                    <a:noFill/>
                    <a:ln>
                      <a:noFill/>
                    </a:ln>
                  </pic:spPr>
                </pic:pic>
              </a:graphicData>
            </a:graphic>
          </wp:inline>
        </w:drawing>
      </w:r>
      <w:r w:rsidR="005B0E55">
        <w:rPr>
          <w:rFonts w:hint="eastAsia"/>
        </w:rPr>
        <w:t xml:space="preserve">　　　　　　　　　　　　</w:t>
      </w:r>
      <w:r w:rsidR="00C518A7">
        <w:rPr>
          <w:rFonts w:hint="eastAsia"/>
        </w:rPr>
        <w:t xml:space="preserve">　　　　</w:t>
      </w:r>
      <w:r w:rsidR="005B0E55">
        <w:rPr>
          <w:rFonts w:hint="eastAsia"/>
        </w:rPr>
        <w:t>北陸予防医学協会施設長　山上孝司</w:t>
      </w:r>
    </w:p>
    <w:p w:rsidR="00423058" w:rsidRDefault="00E70286" w:rsidP="001E6F88">
      <w:pPr>
        <w:jc w:val="right"/>
      </w:pPr>
      <w:r>
        <w:rPr>
          <w:rFonts w:hint="eastAsia"/>
        </w:rPr>
        <w:t xml:space="preserve">　　　　　　　</w:t>
      </w:r>
    </w:p>
    <w:p w:rsidR="002606A1" w:rsidRDefault="002606A1" w:rsidP="002606A1">
      <w:pPr>
        <w:ind w:firstLineChars="100" w:firstLine="210"/>
        <w:rPr>
          <w:sz w:val="22"/>
        </w:rPr>
      </w:pPr>
      <w:r>
        <w:rPr>
          <w:rFonts w:hint="eastAsia"/>
        </w:rPr>
        <w:t>この</w:t>
      </w:r>
      <w:r>
        <w:rPr>
          <w:rFonts w:hint="eastAsia"/>
        </w:rPr>
        <w:t>20</w:t>
      </w:r>
      <w:r>
        <w:rPr>
          <w:rFonts w:hint="eastAsia"/>
        </w:rPr>
        <w:t>年間で最も進んだ技術の１つが、遺伝子（ゲノム）解析技術だと思います。</w:t>
      </w:r>
    </w:p>
    <w:p w:rsidR="002606A1" w:rsidRDefault="002606A1" w:rsidP="00C518A7">
      <w:pPr>
        <w:ind w:firstLineChars="100" w:firstLine="210"/>
      </w:pPr>
      <w:r>
        <w:rPr>
          <w:rFonts w:hint="eastAsia"/>
        </w:rPr>
        <w:t>今からわずか</w:t>
      </w:r>
      <w:r>
        <w:rPr>
          <w:rFonts w:hint="eastAsia"/>
        </w:rPr>
        <w:t>22</w:t>
      </w:r>
      <w:r>
        <w:rPr>
          <w:rFonts w:hint="eastAsia"/>
        </w:rPr>
        <w:t>年前の</w:t>
      </w:r>
      <w:r>
        <w:rPr>
          <w:rFonts w:hint="eastAsia"/>
        </w:rPr>
        <w:t>2003</w:t>
      </w:r>
      <w:r>
        <w:rPr>
          <w:rFonts w:hint="eastAsia"/>
        </w:rPr>
        <w:t>年に世界中の科学者が力を合わせて、ようやく一人の人間の遺伝子の全ゲノム配列を明らかにしたのですが、その後たった</w:t>
      </w:r>
      <w:r>
        <w:rPr>
          <w:rFonts w:hint="eastAsia"/>
        </w:rPr>
        <w:t>20</w:t>
      </w:r>
      <w:r>
        <w:rPr>
          <w:rFonts w:hint="eastAsia"/>
        </w:rPr>
        <w:t>年足らずで、今や１つの会社が、</w:t>
      </w:r>
      <w:r>
        <w:rPr>
          <w:rFonts w:hint="eastAsia"/>
        </w:rPr>
        <w:t>1</w:t>
      </w:r>
      <w:r>
        <w:rPr>
          <w:rFonts w:hint="eastAsia"/>
        </w:rPr>
        <w:t>日に２人の人間の全ゲノムの構造を明らかにできるようになりました。</w:t>
      </w:r>
    </w:p>
    <w:p w:rsidR="002606A1" w:rsidRDefault="002606A1" w:rsidP="002606A1">
      <w:r>
        <w:rPr>
          <w:rFonts w:hint="eastAsia"/>
        </w:rPr>
        <w:t xml:space="preserve">　それと同時にいろいろな病気に関連する遺伝子の変化が明らかになっており、現在</w:t>
      </w:r>
      <w:r>
        <w:rPr>
          <w:rFonts w:hint="eastAsia"/>
        </w:rPr>
        <w:t>10</w:t>
      </w:r>
      <w:r>
        <w:rPr>
          <w:rFonts w:hint="eastAsia"/>
        </w:rPr>
        <w:t>万円ほど出せば、今わかっている範囲での多くの病気に関する個人個人の遺伝子の変化がわかるようになりました。</w:t>
      </w:r>
    </w:p>
    <w:p w:rsidR="002606A1" w:rsidRDefault="002606A1" w:rsidP="002606A1">
      <w:r>
        <w:rPr>
          <w:rFonts w:hint="eastAsia"/>
        </w:rPr>
        <w:t xml:space="preserve">　例えば、心筋梗塞、糖尿病、乳がん等について、その病気のなりやすさを計算して、</w:t>
      </w:r>
      <w:r>
        <w:rPr>
          <w:rFonts w:hint="eastAsia"/>
        </w:rPr>
        <w:t>0</w:t>
      </w:r>
      <w:r>
        <w:rPr>
          <w:rFonts w:hint="eastAsia"/>
        </w:rPr>
        <w:t>～</w:t>
      </w:r>
      <w:r>
        <w:rPr>
          <w:rFonts w:hint="eastAsia"/>
        </w:rPr>
        <w:t>100</w:t>
      </w:r>
      <w:r>
        <w:rPr>
          <w:rFonts w:hint="eastAsia"/>
        </w:rPr>
        <w:t>の数字が与えられ、数字が低いほどその病気になりにくく、高いほどその病気になりやすいことを示すことができます。これを</w:t>
      </w:r>
      <w:r>
        <w:rPr>
          <w:rFonts w:hint="eastAsia"/>
        </w:rPr>
        <w:t>PRS</w:t>
      </w:r>
      <w:r>
        <w:rPr>
          <w:rFonts w:hint="eastAsia"/>
        </w:rPr>
        <w:t>と呼びます。</w:t>
      </w:r>
    </w:p>
    <w:p w:rsidR="002606A1" w:rsidRDefault="002606A1" w:rsidP="002606A1">
      <w:r>
        <w:rPr>
          <w:rFonts w:hint="eastAsia"/>
        </w:rPr>
        <w:t xml:space="preserve">　英国では乳がん検診の開始年齢は一般には</w:t>
      </w:r>
      <w:r>
        <w:rPr>
          <w:rFonts w:hint="eastAsia"/>
        </w:rPr>
        <w:t>47</w:t>
      </w:r>
      <w:r>
        <w:rPr>
          <w:rFonts w:hint="eastAsia"/>
        </w:rPr>
        <w:t>歳となっていますが、</w:t>
      </w:r>
      <w:r>
        <w:rPr>
          <w:rFonts w:hint="eastAsia"/>
        </w:rPr>
        <w:t>PRS</w:t>
      </w:r>
      <w:r>
        <w:rPr>
          <w:rFonts w:hint="eastAsia"/>
        </w:rPr>
        <w:t>が上位</w:t>
      </w:r>
      <w:r>
        <w:rPr>
          <w:rFonts w:hint="eastAsia"/>
        </w:rPr>
        <w:t>5</w:t>
      </w:r>
      <w:r>
        <w:rPr>
          <w:rFonts w:hint="eastAsia"/>
        </w:rPr>
        <w:t>％にある人、すなわち体質的に非常に乳がんになりやすい人に対しては、</w:t>
      </w:r>
      <w:r>
        <w:rPr>
          <w:rFonts w:hint="eastAsia"/>
        </w:rPr>
        <w:t>10</w:t>
      </w:r>
      <w:r>
        <w:rPr>
          <w:rFonts w:hint="eastAsia"/>
        </w:rPr>
        <w:t>年早く</w:t>
      </w:r>
      <w:r>
        <w:rPr>
          <w:rFonts w:hint="eastAsia"/>
        </w:rPr>
        <w:t>37</w:t>
      </w:r>
      <w:r>
        <w:rPr>
          <w:rFonts w:hint="eastAsia"/>
        </w:rPr>
        <w:t>歳から乳がん検診を受けることを推奨しています。</w:t>
      </w:r>
    </w:p>
    <w:p w:rsidR="002606A1" w:rsidRDefault="002606A1" w:rsidP="002606A1">
      <w:pPr>
        <w:ind w:firstLineChars="100" w:firstLine="210"/>
      </w:pPr>
      <w:r>
        <w:rPr>
          <w:rFonts w:hint="eastAsia"/>
        </w:rPr>
        <w:t>しかし、それぞれの病気の発症は、遺伝要因だけでなく、生活習慣の影響を受けます。例えば、心筋梗塞になりやすい</w:t>
      </w:r>
      <w:r>
        <w:rPr>
          <w:rFonts w:hint="eastAsia"/>
        </w:rPr>
        <w:t>PRS</w:t>
      </w:r>
      <w:r>
        <w:rPr>
          <w:rFonts w:hint="eastAsia"/>
        </w:rPr>
        <w:t>が上位</w:t>
      </w:r>
      <w:r>
        <w:rPr>
          <w:rFonts w:hint="eastAsia"/>
        </w:rPr>
        <w:t>20</w:t>
      </w:r>
      <w:r>
        <w:rPr>
          <w:rFonts w:hint="eastAsia"/>
        </w:rPr>
        <w:t>％の人でも、喫煙、食事、運動習慣、肥満の４項目に関して健康的な生活習慣をしている人は、</w:t>
      </w:r>
      <w:r>
        <w:rPr>
          <w:rFonts w:hint="eastAsia"/>
        </w:rPr>
        <w:t>PRS</w:t>
      </w:r>
      <w:r>
        <w:rPr>
          <w:rFonts w:hint="eastAsia"/>
        </w:rPr>
        <w:t>が下位</w:t>
      </w:r>
      <w:r>
        <w:rPr>
          <w:rFonts w:hint="eastAsia"/>
        </w:rPr>
        <w:t>20</w:t>
      </w:r>
      <w:r>
        <w:rPr>
          <w:rFonts w:hint="eastAsia"/>
        </w:rPr>
        <w:t>％であるのに不健康な生活習慣を実践している人と、心筋梗塞の発症リスクは、ほぼ同じとなることがわかっています。</w:t>
      </w:r>
    </w:p>
    <w:p w:rsidR="002606A1" w:rsidRDefault="002606A1" w:rsidP="002606A1">
      <w:r>
        <w:rPr>
          <w:rFonts w:hint="eastAsia"/>
        </w:rPr>
        <w:t xml:space="preserve">　私が理事を務めている日本総合健診医学会は、今、ゲノムコンシェルジュという制度を作ろうとしています。今後、遺伝子診断がもっと安価にできるようになれば、多くの人が自分自身の体質を調べることができ、個人個人の体質と健診の結果から、その人に取ってどのような生活習慣が望ましいか、健診の間隔や健診の内容はどのようなものがよいかをアドバイスできる人が必要になります。</w:t>
      </w:r>
    </w:p>
    <w:p w:rsidR="002606A1" w:rsidRDefault="002606A1" w:rsidP="002606A1">
      <w:r>
        <w:rPr>
          <w:rFonts w:hint="eastAsia"/>
        </w:rPr>
        <w:t xml:space="preserve">　</w:t>
      </w:r>
      <w:r>
        <w:rPr>
          <w:rFonts w:hint="eastAsia"/>
        </w:rPr>
        <w:t>2025</w:t>
      </w:r>
      <w:r>
        <w:rPr>
          <w:rFonts w:hint="eastAsia"/>
        </w:rPr>
        <w:t>年度中には、ゲノムコンシェルジュの認定制度を開始し、今後の遺伝子診断の増加に対処することになると思います。実は私は、上記の学会でゲノムコンシェルジュ制度を作っている委員会の委員長をしています。</w:t>
      </w:r>
    </w:p>
    <w:p w:rsidR="00E70286" w:rsidRDefault="002606A1">
      <w:r>
        <w:rPr>
          <w:rFonts w:hint="eastAsia"/>
        </w:rPr>
        <w:t xml:space="preserve">　皆さんもそのうち、ぜひご自分の遺伝子（ゲノム）診断を受けて下さい。その時は、ぜひゲノムコンシェルジュがいる医療機関で検査を受けていただくことをお勧めします。</w:t>
      </w:r>
    </w:p>
    <w:sectPr w:rsidR="00E70286" w:rsidSect="00627555">
      <w:pgSz w:w="11906" w:h="16838"/>
      <w:pgMar w:top="1418" w:right="127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A4"/>
    <w:rsid w:val="00082A87"/>
    <w:rsid w:val="000E6D5A"/>
    <w:rsid w:val="001E6F88"/>
    <w:rsid w:val="00246839"/>
    <w:rsid w:val="002606A1"/>
    <w:rsid w:val="003208B9"/>
    <w:rsid w:val="00423058"/>
    <w:rsid w:val="004C4BA6"/>
    <w:rsid w:val="005B0E55"/>
    <w:rsid w:val="00627555"/>
    <w:rsid w:val="007769AF"/>
    <w:rsid w:val="00841C07"/>
    <w:rsid w:val="00844531"/>
    <w:rsid w:val="00A43827"/>
    <w:rsid w:val="00B95556"/>
    <w:rsid w:val="00BE74B1"/>
    <w:rsid w:val="00C518A7"/>
    <w:rsid w:val="00C86723"/>
    <w:rsid w:val="00E20036"/>
    <w:rsid w:val="00E24900"/>
    <w:rsid w:val="00E43441"/>
    <w:rsid w:val="00E60BA4"/>
    <w:rsid w:val="00E70286"/>
    <w:rsid w:val="00E83446"/>
    <w:rsid w:val="00F6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0A4E378-23CA-43F9-9225-8BBA8AC6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0738">
      <w:bodyDiv w:val="1"/>
      <w:marLeft w:val="0"/>
      <w:marRight w:val="0"/>
      <w:marTop w:val="0"/>
      <w:marBottom w:val="0"/>
      <w:divBdr>
        <w:top w:val="none" w:sz="0" w:space="0" w:color="auto"/>
        <w:left w:val="none" w:sz="0" w:space="0" w:color="auto"/>
        <w:bottom w:val="none" w:sz="0" w:space="0" w:color="auto"/>
        <w:right w:val="none" w:sz="0" w:space="0" w:color="auto"/>
      </w:divBdr>
    </w:div>
    <w:div w:id="720862157">
      <w:bodyDiv w:val="1"/>
      <w:marLeft w:val="0"/>
      <w:marRight w:val="0"/>
      <w:marTop w:val="0"/>
      <w:marBottom w:val="0"/>
      <w:divBdr>
        <w:top w:val="none" w:sz="0" w:space="0" w:color="auto"/>
        <w:left w:val="none" w:sz="0" w:space="0" w:color="auto"/>
        <w:bottom w:val="none" w:sz="0" w:space="0" w:color="auto"/>
        <w:right w:val="none" w:sz="0" w:space="0" w:color="auto"/>
      </w:divBdr>
    </w:div>
    <w:div w:id="12649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8241-E5DF-4177-81ED-B8422731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982</Words>
  <Characters>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人間はどこに進んでいくのか</vt:lpstr>
      <vt:lpstr>人間はどこに進んでいくのか</vt:lpstr>
    </vt:vector>
  </TitlesOfParts>
  <Company>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人間はどこに進んでいくのか</dc:title>
  <dc:subject/>
  <dc:creator>池﨑 好香</dc:creator>
  <cp:keywords/>
  <dc:description/>
  <cp:lastModifiedBy>プラザ ２８</cp:lastModifiedBy>
  <cp:revision>4</cp:revision>
  <cp:lastPrinted>2022-02-25T03:17:00Z</cp:lastPrinted>
  <dcterms:created xsi:type="dcterms:W3CDTF">2025-01-21T06:32:00Z</dcterms:created>
  <dcterms:modified xsi:type="dcterms:W3CDTF">2025-01-21T06:39:00Z</dcterms:modified>
</cp:coreProperties>
</file>